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68FA" w14:textId="77777777" w:rsidR="005366D9" w:rsidRDefault="005366D9" w:rsidP="005366D9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BRITISH PHARMACOLOGICAL SOCIETY</w:t>
      </w:r>
    </w:p>
    <w:p w14:paraId="5973A235" w14:textId="77777777" w:rsidR="00572A06" w:rsidRPr="00BF4B2C" w:rsidRDefault="00572A06" w:rsidP="005366D9">
      <w:pPr>
        <w:jc w:val="center"/>
        <w:rPr>
          <w:rFonts w:ascii="Arial" w:hAnsi="Arial" w:cs="Arial"/>
          <w:b/>
          <w:szCs w:val="22"/>
        </w:rPr>
      </w:pPr>
    </w:p>
    <w:p w14:paraId="31A4F35D" w14:textId="6E968AD7" w:rsidR="00072413" w:rsidRDefault="00597237" w:rsidP="00072413">
      <w:pPr>
        <w:jc w:val="center"/>
        <w:rPr>
          <w:rFonts w:ascii="Arial" w:hAnsi="Arial" w:cs="Arial"/>
          <w:b/>
          <w:szCs w:val="22"/>
        </w:rPr>
      </w:pPr>
      <w:r w:rsidRPr="00597237">
        <w:rPr>
          <w:rFonts w:ascii="Arial" w:hAnsi="Arial" w:cs="Arial"/>
          <w:b/>
          <w:szCs w:val="22"/>
        </w:rPr>
        <w:t>Geoffrey Burnstock Prize</w:t>
      </w:r>
    </w:p>
    <w:p w14:paraId="032F5859" w14:textId="77777777" w:rsidR="00572A06" w:rsidRPr="00BF4B2C" w:rsidRDefault="00572A06" w:rsidP="00072413">
      <w:pPr>
        <w:jc w:val="center"/>
        <w:rPr>
          <w:rFonts w:ascii="Arial" w:hAnsi="Arial" w:cs="Arial"/>
          <w:b/>
          <w:szCs w:val="22"/>
        </w:rPr>
      </w:pPr>
    </w:p>
    <w:p w14:paraId="0357FC78" w14:textId="77777777" w:rsidR="00B62D9D" w:rsidRPr="00BF4B2C" w:rsidRDefault="005366D9" w:rsidP="00D378B0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APPLICATION FORM</w:t>
      </w:r>
    </w:p>
    <w:p w14:paraId="617D4303" w14:textId="77777777" w:rsidR="00B62D9D" w:rsidRPr="00BF4B2C" w:rsidRDefault="00B62D9D" w:rsidP="005366D9">
      <w:pPr>
        <w:jc w:val="center"/>
        <w:rPr>
          <w:rFonts w:ascii="Arial" w:hAnsi="Arial" w:cs="Arial"/>
          <w:b/>
          <w:szCs w:val="22"/>
        </w:rPr>
      </w:pPr>
    </w:p>
    <w:p w14:paraId="4C464B3A" w14:textId="08F7DC9B" w:rsidR="00396885" w:rsidRDefault="008402B4" w:rsidP="005366D9">
      <w:pPr>
        <w:jc w:val="center"/>
        <w:rPr>
          <w:rFonts w:ascii="Arial" w:hAnsi="Arial" w:cs="Arial"/>
          <w:b/>
          <w:szCs w:val="22"/>
        </w:rPr>
      </w:pPr>
      <w:r w:rsidRPr="008402B4">
        <w:rPr>
          <w:rFonts w:ascii="Arial" w:hAnsi="Arial" w:cs="Arial"/>
          <w:b/>
          <w:szCs w:val="22"/>
        </w:rPr>
        <w:t>Please complete this document in Microsoft Word, save as a PDF file</w:t>
      </w:r>
      <w:r w:rsidR="000A210B">
        <w:rPr>
          <w:rFonts w:ascii="Arial" w:hAnsi="Arial" w:cs="Arial"/>
          <w:b/>
          <w:szCs w:val="22"/>
        </w:rPr>
        <w:t xml:space="preserve">, </w:t>
      </w:r>
      <w:r w:rsidRPr="008402B4">
        <w:rPr>
          <w:rFonts w:ascii="Arial" w:hAnsi="Arial" w:cs="Arial"/>
          <w:b/>
          <w:szCs w:val="22"/>
        </w:rPr>
        <w:t xml:space="preserve">and </w:t>
      </w:r>
      <w:hyperlink r:id="rId10" w:history="1">
        <w:r w:rsidR="000A210B">
          <w:rPr>
            <w:rStyle w:val="Hyperlink"/>
            <w:rFonts w:ascii="Arial" w:hAnsi="Arial" w:cs="Arial"/>
            <w:b/>
            <w:szCs w:val="22"/>
          </w:rPr>
          <w:t>submit online</w:t>
        </w:r>
      </w:hyperlink>
      <w:r w:rsidR="00D93DD7">
        <w:rPr>
          <w:rFonts w:ascii="Arial" w:hAnsi="Arial" w:cs="Arial"/>
          <w:b/>
          <w:szCs w:val="22"/>
        </w:rPr>
        <w:t xml:space="preserve"> after </w:t>
      </w:r>
      <w:r w:rsidR="006E3E9D">
        <w:rPr>
          <w:rFonts w:ascii="Arial" w:hAnsi="Arial" w:cs="Arial"/>
          <w:b/>
          <w:szCs w:val="22"/>
        </w:rPr>
        <w:t xml:space="preserve">attaching your </w:t>
      </w:r>
      <w:r w:rsidR="00DE07AB">
        <w:rPr>
          <w:rFonts w:ascii="Arial" w:hAnsi="Arial" w:cs="Arial"/>
          <w:b/>
          <w:szCs w:val="22"/>
        </w:rPr>
        <w:t>supporting information</w:t>
      </w:r>
      <w:r w:rsidR="00E26F6E">
        <w:rPr>
          <w:rFonts w:ascii="Arial" w:hAnsi="Arial" w:cs="Arial"/>
          <w:b/>
          <w:szCs w:val="22"/>
        </w:rPr>
        <w:t>.</w:t>
      </w:r>
    </w:p>
    <w:p w14:paraId="7703F11B" w14:textId="77777777" w:rsidR="006E3E9D" w:rsidRDefault="006E3E9D" w:rsidP="005366D9">
      <w:pPr>
        <w:jc w:val="center"/>
        <w:rPr>
          <w:rFonts w:ascii="Arial" w:hAnsi="Arial" w:cs="Arial"/>
          <w:b/>
          <w:szCs w:val="22"/>
        </w:rPr>
      </w:pPr>
    </w:p>
    <w:p w14:paraId="1D80A581" w14:textId="6F87EAC4" w:rsidR="005366D9" w:rsidRPr="00BF4B2C" w:rsidRDefault="00072413" w:rsidP="005366D9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Queries can be directed to </w:t>
      </w:r>
      <w:hyperlink r:id="rId11" w:history="1">
        <w:r w:rsidRPr="00714A26">
          <w:rPr>
            <w:rStyle w:val="Hyperlink"/>
            <w:rFonts w:ascii="Arial" w:hAnsi="Arial" w:cs="Arial"/>
            <w:b/>
            <w:szCs w:val="22"/>
          </w:rPr>
          <w:t>membership@bps.ac.uk</w:t>
        </w:r>
      </w:hyperlink>
      <w:r w:rsidR="00D053D7">
        <w:rPr>
          <w:rFonts w:ascii="Arial" w:hAnsi="Arial" w:cs="Arial"/>
          <w:b/>
          <w:szCs w:val="22"/>
        </w:rPr>
        <w:t>.</w:t>
      </w:r>
    </w:p>
    <w:p w14:paraId="6B5A106A" w14:textId="77777777" w:rsidR="00B62D9D" w:rsidRPr="00BF4B2C" w:rsidRDefault="00B62D9D" w:rsidP="005366D9">
      <w:pPr>
        <w:jc w:val="center"/>
        <w:rPr>
          <w:rFonts w:ascii="Arial" w:hAnsi="Arial" w:cs="Arial"/>
          <w:b/>
          <w:szCs w:val="22"/>
        </w:rPr>
      </w:pPr>
    </w:p>
    <w:p w14:paraId="7934A871" w14:textId="3B093378" w:rsidR="005366D9" w:rsidRPr="00BF4B2C" w:rsidRDefault="005366D9" w:rsidP="00C23E2C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Closing date</w:t>
      </w:r>
      <w:r w:rsidR="00E26F6E">
        <w:rPr>
          <w:rFonts w:ascii="Arial" w:hAnsi="Arial" w:cs="Arial"/>
          <w:b/>
          <w:szCs w:val="22"/>
        </w:rPr>
        <w:t xml:space="preserve"> </w:t>
      </w:r>
      <w:r w:rsidR="006A47B5">
        <w:rPr>
          <w:rFonts w:ascii="Arial" w:hAnsi="Arial" w:cs="Arial"/>
          <w:b/>
          <w:szCs w:val="22"/>
        </w:rPr>
        <w:t>31</w:t>
      </w:r>
      <w:r w:rsidR="00345D8E" w:rsidRPr="00BF4B2C">
        <w:rPr>
          <w:rFonts w:ascii="Arial" w:hAnsi="Arial" w:cs="Arial"/>
          <w:b/>
          <w:szCs w:val="22"/>
        </w:rPr>
        <w:t xml:space="preserve"> </w:t>
      </w:r>
      <w:r w:rsidR="0066367A">
        <w:rPr>
          <w:rFonts w:ascii="Arial" w:hAnsi="Arial" w:cs="Arial"/>
          <w:b/>
          <w:szCs w:val="22"/>
        </w:rPr>
        <w:t>March</w:t>
      </w:r>
      <w:r w:rsidR="0025474F" w:rsidRPr="00BF4B2C">
        <w:rPr>
          <w:rFonts w:ascii="Arial" w:hAnsi="Arial" w:cs="Arial"/>
          <w:b/>
          <w:szCs w:val="22"/>
        </w:rPr>
        <w:t xml:space="preserve"> 20</w:t>
      </w:r>
      <w:r w:rsidR="00920C09">
        <w:rPr>
          <w:rFonts w:ascii="Arial" w:hAnsi="Arial" w:cs="Arial"/>
          <w:b/>
          <w:szCs w:val="22"/>
        </w:rPr>
        <w:t>2</w:t>
      </w:r>
      <w:r w:rsidR="0066367A">
        <w:rPr>
          <w:rFonts w:ascii="Arial" w:hAnsi="Arial" w:cs="Arial"/>
          <w:b/>
          <w:szCs w:val="22"/>
        </w:rPr>
        <w:t>6</w:t>
      </w:r>
    </w:p>
    <w:p w14:paraId="742EF3A7" w14:textId="77777777" w:rsidR="005366D9" w:rsidRPr="00BF4B2C" w:rsidRDefault="005366D9" w:rsidP="005366D9">
      <w:pPr>
        <w:jc w:val="center"/>
        <w:rPr>
          <w:rFonts w:ascii="Arial" w:hAnsi="Arial" w:cs="Arial"/>
          <w:b/>
          <w:szCs w:val="22"/>
        </w:rPr>
      </w:pPr>
    </w:p>
    <w:p w14:paraId="4B95B39F" w14:textId="77777777" w:rsidR="003F1C98" w:rsidRPr="00520D01" w:rsidRDefault="003F1C98" w:rsidP="005366D9">
      <w:pPr>
        <w:rPr>
          <w:rFonts w:ascii="Arial" w:hAnsi="Arial" w:cs="Arial"/>
          <w:b/>
          <w:szCs w:val="22"/>
        </w:rPr>
      </w:pPr>
    </w:p>
    <w:p w14:paraId="0B73D59D" w14:textId="6F2206E2" w:rsidR="005848BE" w:rsidRPr="00520D01" w:rsidRDefault="0025422D" w:rsidP="005366D9">
      <w:pPr>
        <w:rPr>
          <w:rFonts w:ascii="Arial" w:hAnsi="Arial" w:cs="Arial"/>
          <w:b/>
          <w:szCs w:val="22"/>
          <w:u w:val="single"/>
        </w:rPr>
      </w:pPr>
      <w:r w:rsidRPr="00520D01">
        <w:rPr>
          <w:rFonts w:ascii="Arial" w:hAnsi="Arial" w:cs="Arial"/>
          <w:b/>
          <w:szCs w:val="22"/>
          <w:u w:val="single"/>
        </w:rPr>
        <w:t xml:space="preserve">The </w:t>
      </w:r>
      <w:r w:rsidR="00B36BA7">
        <w:rPr>
          <w:rFonts w:ascii="Arial" w:hAnsi="Arial" w:cs="Arial"/>
          <w:b/>
          <w:szCs w:val="22"/>
          <w:u w:val="single"/>
        </w:rPr>
        <w:t xml:space="preserve">document </w:t>
      </w:r>
      <w:r w:rsidRPr="00520D01">
        <w:rPr>
          <w:rFonts w:ascii="Arial" w:hAnsi="Arial" w:cs="Arial"/>
          <w:b/>
          <w:szCs w:val="22"/>
          <w:u w:val="single"/>
        </w:rPr>
        <w:t>must be completed using the current format</w:t>
      </w:r>
      <w:r w:rsidR="007955E8">
        <w:rPr>
          <w:rFonts w:ascii="Arial" w:hAnsi="Arial" w:cs="Arial"/>
          <w:b/>
          <w:szCs w:val="22"/>
          <w:u w:val="single"/>
        </w:rPr>
        <w:t xml:space="preserve"> (</w:t>
      </w:r>
      <w:r w:rsidR="002853F2">
        <w:rPr>
          <w:rFonts w:ascii="Arial" w:hAnsi="Arial" w:cs="Arial"/>
          <w:b/>
          <w:szCs w:val="22"/>
          <w:u w:val="single"/>
        </w:rPr>
        <w:t xml:space="preserve">Ariel 11 and Moderate </w:t>
      </w:r>
      <w:r w:rsidR="00701127">
        <w:rPr>
          <w:rFonts w:ascii="Arial" w:hAnsi="Arial" w:cs="Arial"/>
          <w:b/>
          <w:szCs w:val="22"/>
          <w:u w:val="single"/>
        </w:rPr>
        <w:t>m</w:t>
      </w:r>
      <w:r w:rsidR="002853F2">
        <w:rPr>
          <w:rFonts w:ascii="Arial" w:hAnsi="Arial" w:cs="Arial"/>
          <w:b/>
          <w:szCs w:val="22"/>
          <w:u w:val="single"/>
        </w:rPr>
        <w:t>argins</w:t>
      </w:r>
      <w:r w:rsidR="00701127">
        <w:rPr>
          <w:rFonts w:ascii="Arial" w:hAnsi="Arial" w:cs="Arial"/>
          <w:b/>
          <w:szCs w:val="22"/>
          <w:u w:val="single"/>
        </w:rPr>
        <w:t xml:space="preserve"> and the text boxes</w:t>
      </w:r>
      <w:r w:rsidR="007A0D2A">
        <w:rPr>
          <w:rFonts w:ascii="Arial" w:hAnsi="Arial" w:cs="Arial"/>
          <w:b/>
          <w:szCs w:val="22"/>
          <w:u w:val="single"/>
        </w:rPr>
        <w:t xml:space="preserve"> </w:t>
      </w:r>
      <w:r w:rsidR="00701127">
        <w:rPr>
          <w:rFonts w:ascii="Arial" w:hAnsi="Arial" w:cs="Arial"/>
          <w:b/>
          <w:szCs w:val="22"/>
          <w:u w:val="single"/>
        </w:rPr>
        <w:t>provided</w:t>
      </w:r>
      <w:r w:rsidR="000F2809">
        <w:rPr>
          <w:rFonts w:ascii="Arial" w:hAnsi="Arial" w:cs="Arial"/>
          <w:b/>
          <w:szCs w:val="22"/>
          <w:u w:val="single"/>
        </w:rPr>
        <w:t>)</w:t>
      </w:r>
      <w:r w:rsidR="005848BE" w:rsidRPr="00520D01">
        <w:rPr>
          <w:rFonts w:ascii="Arial" w:hAnsi="Arial" w:cs="Arial"/>
          <w:b/>
          <w:szCs w:val="22"/>
          <w:u w:val="single"/>
        </w:rPr>
        <w:t>.</w:t>
      </w:r>
      <w:r w:rsidR="00015724" w:rsidRPr="00520D01">
        <w:rPr>
          <w:rFonts w:ascii="Arial" w:hAnsi="Arial" w:cs="Arial"/>
          <w:b/>
          <w:szCs w:val="22"/>
          <w:u w:val="single"/>
        </w:rPr>
        <w:t xml:space="preserve"> </w:t>
      </w:r>
      <w:r w:rsidR="00701127">
        <w:rPr>
          <w:rFonts w:ascii="Arial" w:hAnsi="Arial" w:cs="Arial"/>
          <w:b/>
          <w:szCs w:val="22"/>
          <w:u w:val="single"/>
        </w:rPr>
        <w:t>Submissions</w:t>
      </w:r>
      <w:r w:rsidR="00224A6C" w:rsidRPr="00520D01">
        <w:rPr>
          <w:rFonts w:ascii="Arial" w:hAnsi="Arial" w:cs="Arial"/>
          <w:b/>
          <w:szCs w:val="22"/>
          <w:u w:val="single"/>
        </w:rPr>
        <w:t xml:space="preserve"> not follow</w:t>
      </w:r>
      <w:r w:rsidR="0047196E">
        <w:rPr>
          <w:rFonts w:ascii="Arial" w:hAnsi="Arial" w:cs="Arial"/>
          <w:b/>
          <w:szCs w:val="22"/>
          <w:u w:val="single"/>
        </w:rPr>
        <w:t>ing</w:t>
      </w:r>
      <w:r w:rsidR="00224A6C" w:rsidRPr="00520D01">
        <w:rPr>
          <w:rFonts w:ascii="Arial" w:hAnsi="Arial" w:cs="Arial"/>
          <w:b/>
          <w:szCs w:val="22"/>
          <w:u w:val="single"/>
        </w:rPr>
        <w:t xml:space="preserve"> guid</w:t>
      </w:r>
      <w:r w:rsidR="002809E6" w:rsidRPr="00520D01">
        <w:rPr>
          <w:rFonts w:ascii="Arial" w:hAnsi="Arial" w:cs="Arial"/>
          <w:b/>
          <w:szCs w:val="22"/>
          <w:u w:val="single"/>
        </w:rPr>
        <w:t xml:space="preserve">ance on formatting </w:t>
      </w:r>
      <w:r w:rsidR="00BE0E70">
        <w:rPr>
          <w:rFonts w:ascii="Arial" w:hAnsi="Arial" w:cs="Arial"/>
          <w:b/>
          <w:szCs w:val="22"/>
          <w:u w:val="single"/>
        </w:rPr>
        <w:t xml:space="preserve">or exceeding the </w:t>
      </w:r>
      <w:r w:rsidR="000A15F8">
        <w:rPr>
          <w:rFonts w:ascii="Arial" w:hAnsi="Arial" w:cs="Arial"/>
          <w:b/>
          <w:szCs w:val="22"/>
          <w:u w:val="single"/>
        </w:rPr>
        <w:t>limits on supporting documentation</w:t>
      </w:r>
      <w:r w:rsidR="0060173F">
        <w:rPr>
          <w:rFonts w:ascii="Arial" w:hAnsi="Arial" w:cs="Arial"/>
          <w:b/>
          <w:szCs w:val="22"/>
          <w:u w:val="single"/>
        </w:rPr>
        <w:t xml:space="preserve"> </w:t>
      </w:r>
      <w:r w:rsidR="002809E6" w:rsidRPr="00520D01">
        <w:rPr>
          <w:rFonts w:ascii="Arial" w:hAnsi="Arial" w:cs="Arial"/>
          <w:b/>
          <w:szCs w:val="22"/>
          <w:u w:val="single"/>
        </w:rPr>
        <w:t xml:space="preserve">will not be </w:t>
      </w:r>
      <w:r w:rsidR="00DA7442" w:rsidRPr="00520D01">
        <w:rPr>
          <w:rFonts w:ascii="Arial" w:hAnsi="Arial" w:cs="Arial"/>
          <w:b/>
          <w:szCs w:val="22"/>
          <w:u w:val="single"/>
        </w:rPr>
        <w:t>considered</w:t>
      </w:r>
      <w:r w:rsidR="000E5829">
        <w:rPr>
          <w:rFonts w:ascii="Arial" w:hAnsi="Arial" w:cs="Arial"/>
          <w:b/>
          <w:szCs w:val="22"/>
          <w:u w:val="single"/>
        </w:rPr>
        <w:t>.</w:t>
      </w:r>
    </w:p>
    <w:p w14:paraId="479F9C28" w14:textId="77777777" w:rsidR="005848BE" w:rsidRDefault="005848BE" w:rsidP="005366D9">
      <w:pPr>
        <w:rPr>
          <w:rFonts w:ascii="Arial" w:hAnsi="Arial" w:cs="Arial"/>
          <w:b/>
          <w:szCs w:val="22"/>
        </w:rPr>
      </w:pPr>
    </w:p>
    <w:p w14:paraId="74D171EA" w14:textId="77777777" w:rsidR="004B089C" w:rsidRDefault="004B089C" w:rsidP="005366D9">
      <w:pPr>
        <w:rPr>
          <w:rFonts w:ascii="Arial" w:hAnsi="Arial" w:cs="Arial"/>
          <w:b/>
          <w:szCs w:val="22"/>
        </w:rPr>
      </w:pPr>
    </w:p>
    <w:p w14:paraId="48465091" w14:textId="0ECF83C1" w:rsidR="005366D9" w:rsidRPr="00BF4B2C" w:rsidRDefault="00C26937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</w:t>
      </w:r>
      <w:r w:rsidR="00AC62DD">
        <w:rPr>
          <w:rFonts w:ascii="Arial" w:hAnsi="Arial" w:cs="Arial"/>
          <w:b/>
          <w:szCs w:val="22"/>
        </w:rPr>
        <w:t>PPLICANT</w:t>
      </w:r>
      <w:r w:rsidR="005366D9" w:rsidRPr="00BF4B2C">
        <w:rPr>
          <w:rFonts w:ascii="Arial" w:hAnsi="Arial" w:cs="Arial"/>
          <w:b/>
          <w:szCs w:val="22"/>
        </w:rPr>
        <w:t xml:space="preserve"> DETAILS</w:t>
      </w:r>
    </w:p>
    <w:p w14:paraId="4C8DB11A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72D017E5" w14:textId="0FEC40BD" w:rsidR="005366D9" w:rsidRPr="00DA7442" w:rsidRDefault="0025474F" w:rsidP="005366D9">
      <w:pPr>
        <w:rPr>
          <w:rFonts w:ascii="Arial" w:hAnsi="Arial" w:cs="Arial"/>
          <w:bCs/>
          <w:szCs w:val="22"/>
        </w:rPr>
      </w:pPr>
      <w:bookmarkStart w:id="0" w:name="_Hlk529880017"/>
      <w:r w:rsidRPr="00DA7442">
        <w:rPr>
          <w:rFonts w:ascii="Arial" w:hAnsi="Arial" w:cs="Arial"/>
          <w:bCs/>
          <w:szCs w:val="22"/>
        </w:rPr>
        <w:t>Full name</w:t>
      </w:r>
      <w:r w:rsidR="004D6159" w:rsidRPr="00DA7442">
        <w:rPr>
          <w:rFonts w:ascii="Arial" w:hAnsi="Arial" w:cs="Arial"/>
          <w:bCs/>
          <w:szCs w:val="22"/>
        </w:rPr>
        <w:t>:</w:t>
      </w:r>
    </w:p>
    <w:p w14:paraId="3431AA26" w14:textId="77777777" w:rsidR="005366D9" w:rsidRPr="00DA7442" w:rsidRDefault="005366D9" w:rsidP="005366D9">
      <w:pPr>
        <w:rPr>
          <w:rFonts w:ascii="Arial" w:hAnsi="Arial" w:cs="Arial"/>
          <w:bCs/>
          <w:szCs w:val="22"/>
        </w:rPr>
      </w:pPr>
    </w:p>
    <w:p w14:paraId="667C1DF6" w14:textId="57973D31" w:rsidR="005366D9" w:rsidRPr="00DA7442" w:rsidRDefault="005366D9" w:rsidP="005366D9">
      <w:pPr>
        <w:rPr>
          <w:rFonts w:ascii="Arial" w:hAnsi="Arial" w:cs="Arial"/>
          <w:bCs/>
          <w:szCs w:val="22"/>
        </w:rPr>
      </w:pPr>
      <w:r w:rsidRPr="00DA7442">
        <w:rPr>
          <w:rFonts w:ascii="Arial" w:hAnsi="Arial" w:cs="Arial"/>
          <w:bCs/>
          <w:szCs w:val="22"/>
        </w:rPr>
        <w:t>Email:</w:t>
      </w:r>
      <w:bookmarkEnd w:id="0"/>
    </w:p>
    <w:p w14:paraId="273D2738" w14:textId="77777777" w:rsidR="008E6AB3" w:rsidRPr="00DA7442" w:rsidRDefault="008E6AB3" w:rsidP="005366D9">
      <w:pPr>
        <w:rPr>
          <w:rFonts w:ascii="Arial" w:hAnsi="Arial" w:cs="Arial"/>
          <w:bCs/>
          <w:szCs w:val="22"/>
        </w:rPr>
      </w:pPr>
    </w:p>
    <w:p w14:paraId="2521B505" w14:textId="7898C1A3" w:rsidR="008E6AB3" w:rsidRDefault="00563BFF" w:rsidP="005366D9">
      <w:pPr>
        <w:rPr>
          <w:rFonts w:ascii="Arial" w:hAnsi="Arial" w:cs="Arial"/>
          <w:bCs/>
          <w:szCs w:val="22"/>
        </w:rPr>
      </w:pPr>
      <w:r w:rsidRPr="00563BFF">
        <w:rPr>
          <w:rFonts w:ascii="Arial" w:hAnsi="Arial" w:cs="Arial"/>
          <w:bCs/>
          <w:szCs w:val="22"/>
        </w:rPr>
        <w:t>Affiliation</w:t>
      </w:r>
      <w:r w:rsidR="008E6AB3" w:rsidRPr="00DA7442">
        <w:rPr>
          <w:rFonts w:ascii="Arial" w:hAnsi="Arial" w:cs="Arial"/>
          <w:bCs/>
          <w:szCs w:val="22"/>
        </w:rPr>
        <w:t>:</w:t>
      </w:r>
    </w:p>
    <w:p w14:paraId="05435ECF" w14:textId="77777777" w:rsidR="00AA7575" w:rsidRPr="00DA7442" w:rsidRDefault="00AA7575" w:rsidP="005366D9">
      <w:pPr>
        <w:rPr>
          <w:rFonts w:ascii="Arial" w:hAnsi="Arial" w:cs="Arial"/>
          <w:bCs/>
          <w:szCs w:val="22"/>
        </w:rPr>
      </w:pPr>
    </w:p>
    <w:p w14:paraId="77DFC1CD" w14:textId="5E78CF17" w:rsidR="00AA7575" w:rsidRPr="00DA7442" w:rsidRDefault="00AA7575" w:rsidP="005366D9">
      <w:pPr>
        <w:rPr>
          <w:rFonts w:ascii="Arial" w:hAnsi="Arial" w:cs="Arial"/>
          <w:bCs/>
          <w:szCs w:val="22"/>
        </w:rPr>
      </w:pPr>
      <w:r w:rsidRPr="00DA7442">
        <w:rPr>
          <w:rFonts w:ascii="Arial" w:hAnsi="Arial" w:cs="Arial"/>
          <w:bCs/>
          <w:szCs w:val="22"/>
        </w:rPr>
        <w:t>Year of joining BPS:</w:t>
      </w:r>
    </w:p>
    <w:p w14:paraId="406F1DD7" w14:textId="77777777" w:rsidR="006573F2" w:rsidRDefault="006573F2" w:rsidP="005366D9">
      <w:pPr>
        <w:rPr>
          <w:rFonts w:ascii="Arial" w:hAnsi="Arial" w:cs="Arial"/>
          <w:b/>
          <w:szCs w:val="22"/>
        </w:rPr>
      </w:pPr>
    </w:p>
    <w:p w14:paraId="59D5E9C2" w14:textId="78BE5EF8" w:rsidR="00DD2425" w:rsidRPr="00FE2188" w:rsidRDefault="00FE2188" w:rsidP="005366D9">
      <w:pPr>
        <w:rPr>
          <w:rFonts w:ascii="Arial" w:hAnsi="Arial" w:cs="Arial"/>
          <w:bCs/>
          <w:szCs w:val="22"/>
        </w:rPr>
      </w:pPr>
      <w:r w:rsidRPr="00FE2188">
        <w:rPr>
          <w:rFonts w:ascii="Arial" w:hAnsi="Arial" w:cs="Arial"/>
          <w:bCs/>
          <w:szCs w:val="22"/>
        </w:rPr>
        <w:t>I confirm that the following information has been attached to this form:</w:t>
      </w:r>
    </w:p>
    <w:p w14:paraId="6874107A" w14:textId="77777777" w:rsidR="00FE2188" w:rsidRDefault="00FE2188" w:rsidP="005366D9">
      <w:pPr>
        <w:rPr>
          <w:rFonts w:ascii="Arial" w:hAnsi="Arial" w:cs="Arial"/>
          <w:b/>
          <w:szCs w:val="22"/>
        </w:rPr>
      </w:pPr>
    </w:p>
    <w:p w14:paraId="7B7E848D" w14:textId="60F6D835" w:rsidR="00435416" w:rsidRDefault="004E59C7" w:rsidP="00435416">
      <w:pPr>
        <w:rPr>
          <w:rFonts w:ascii="Arial" w:hAnsi="Arial" w:cs="Arial"/>
          <w:bCs/>
          <w:szCs w:val="22"/>
        </w:rPr>
      </w:pPr>
      <w:sdt>
        <w:sdtPr>
          <w:rPr>
            <w:rFonts w:ascii="Arial" w:hAnsi="Arial" w:cs="Arial"/>
            <w:bCs/>
            <w:szCs w:val="22"/>
          </w:rPr>
          <w:id w:val="-183059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16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355289">
        <w:rPr>
          <w:rFonts w:ascii="Arial" w:hAnsi="Arial" w:cs="Arial"/>
          <w:bCs/>
          <w:szCs w:val="22"/>
        </w:rPr>
        <w:t xml:space="preserve"> </w:t>
      </w:r>
      <w:r w:rsidR="0006402A">
        <w:rPr>
          <w:rFonts w:ascii="Arial" w:hAnsi="Arial" w:cs="Arial"/>
          <w:bCs/>
          <w:szCs w:val="22"/>
        </w:rPr>
        <w:t xml:space="preserve">One </w:t>
      </w:r>
      <w:r w:rsidR="00355289">
        <w:rPr>
          <w:rFonts w:ascii="Arial" w:hAnsi="Arial" w:cs="Arial"/>
          <w:bCs/>
          <w:szCs w:val="22"/>
        </w:rPr>
        <w:t>page CV</w:t>
      </w:r>
    </w:p>
    <w:p w14:paraId="6118E995" w14:textId="0F89B5EB" w:rsidR="00435416" w:rsidRDefault="004E59C7" w:rsidP="00435416">
      <w:pPr>
        <w:rPr>
          <w:rFonts w:ascii="Arial" w:hAnsi="Arial" w:cs="Arial"/>
          <w:bCs/>
          <w:szCs w:val="22"/>
        </w:rPr>
      </w:pPr>
      <w:sdt>
        <w:sdtPr>
          <w:rPr>
            <w:rFonts w:ascii="Arial" w:hAnsi="Arial" w:cs="Arial"/>
            <w:bCs/>
            <w:szCs w:val="22"/>
          </w:rPr>
          <w:id w:val="-75304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16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0A15F8">
        <w:rPr>
          <w:rFonts w:ascii="Arial" w:hAnsi="Arial" w:cs="Arial"/>
          <w:bCs/>
          <w:szCs w:val="22"/>
        </w:rPr>
        <w:t xml:space="preserve"> </w:t>
      </w:r>
      <w:r w:rsidR="000F25C1">
        <w:rPr>
          <w:rFonts w:ascii="Arial" w:hAnsi="Arial" w:cs="Arial"/>
          <w:bCs/>
          <w:szCs w:val="22"/>
        </w:rPr>
        <w:t xml:space="preserve">A list of </w:t>
      </w:r>
      <w:r w:rsidR="00FA06D6" w:rsidRPr="00FA06D6">
        <w:rPr>
          <w:rFonts w:ascii="Arial" w:hAnsi="Arial" w:cs="Arial"/>
          <w:bCs/>
          <w:szCs w:val="22"/>
        </w:rPr>
        <w:t>10 key publications, including journal impact factor and number of citations</w:t>
      </w:r>
    </w:p>
    <w:p w14:paraId="39B7A58A" w14:textId="77777777" w:rsidR="00FE2188" w:rsidRDefault="00FE2188" w:rsidP="005366D9">
      <w:pPr>
        <w:rPr>
          <w:rFonts w:ascii="Arial" w:hAnsi="Arial" w:cs="Arial"/>
          <w:b/>
          <w:szCs w:val="22"/>
        </w:rPr>
      </w:pPr>
    </w:p>
    <w:p w14:paraId="01D88522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1C8F4759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007E9CBE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55F51AE3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AD71DF4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0800C8A7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2603F2FA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27B14D0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7D7E65BA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3B428C67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2BB3310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5B66896D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788BD085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64D9077B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06877AE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3C9CF13D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769D0D6F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228B53C6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2F346AB4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3FB5AC5F" w14:textId="77777777" w:rsidR="008839AA" w:rsidRDefault="008839AA" w:rsidP="005366D9">
      <w:pPr>
        <w:rPr>
          <w:rFonts w:ascii="Arial" w:hAnsi="Arial" w:cs="Arial"/>
          <w:b/>
          <w:szCs w:val="22"/>
        </w:rPr>
      </w:pPr>
    </w:p>
    <w:p w14:paraId="31D73544" w14:textId="7F0157DD" w:rsidR="00B4039B" w:rsidRPr="007A02E7" w:rsidRDefault="00CA2A73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Cs/>
          <w:szCs w:val="22"/>
        </w:rPr>
        <w:lastRenderedPageBreak/>
        <w:t>S</w:t>
      </w:r>
      <w:r w:rsidRPr="00CA2A73">
        <w:rPr>
          <w:rFonts w:ascii="Arial" w:hAnsi="Arial" w:cs="Arial"/>
          <w:bCs/>
          <w:szCs w:val="22"/>
        </w:rPr>
        <w:t>ummary of one or two programmes of work generating publications of which the candidate is the corresponding author</w:t>
      </w:r>
      <w:r w:rsidR="00E6587B">
        <w:rPr>
          <w:rFonts w:ascii="Arial" w:hAnsi="Arial" w:cs="Arial"/>
          <w:bCs/>
          <w:szCs w:val="22"/>
        </w:rPr>
        <w:t>:</w:t>
      </w:r>
    </w:p>
    <w:p w14:paraId="083D443B" w14:textId="62FF9BC4" w:rsidR="00E6587B" w:rsidRDefault="00E6587B" w:rsidP="005366D9">
      <w:pPr>
        <w:rPr>
          <w:rFonts w:ascii="Arial" w:hAnsi="Arial" w:cs="Arial"/>
          <w:bCs/>
          <w:szCs w:val="22"/>
        </w:rPr>
      </w:pPr>
    </w:p>
    <w:p w14:paraId="1337C90B" w14:textId="2EB025A9" w:rsidR="00E6587B" w:rsidRDefault="00B74EC7" w:rsidP="005366D9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195EB" wp14:editId="700123D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72200" cy="8397240"/>
                <wp:effectExtent l="0" t="0" r="19050" b="22860"/>
                <wp:wrapNone/>
                <wp:docPr id="4442139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39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 id="1">
                        <w:txbxContent>
                          <w:p w14:paraId="36F9F81C" w14:textId="77777777" w:rsidR="00B74EC7" w:rsidRPr="00C03D1E" w:rsidRDefault="00B74EC7" w:rsidP="00B74EC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195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05pt;width:486pt;height:66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" fillcolor="window" strokeweight=".5pt">
                <v:textbox style="mso-next-textbox:#_x0000_s1027">
                  <w:txbxContent>
                    <w:p w14:paraId="36F9F81C" w14:textId="77777777" w:rsidR="00B74EC7" w:rsidRPr="00C03D1E" w:rsidRDefault="00B74EC7" w:rsidP="00B74EC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1094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845970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A1977A8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D3B020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9BFFDB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AB929A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104656F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8BD126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90400E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845875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6D0142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56859C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334DC6D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FCB0F0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9EE7DD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A58314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099FB0D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BF74C6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4B8D09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7219B7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137400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50EC4DE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8DDB96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8ECA7F7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9C2A5B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334699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20CC3D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33F61D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7672EE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9CB0E0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482F07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41A9117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CAFED2F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3416A6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2703F6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8232D93" w14:textId="169985C6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689818E5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2E0007BF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5235FC35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274F1606" w14:textId="77777777" w:rsidR="005366D9" w:rsidRPr="00BF4B2C" w:rsidRDefault="005366D9" w:rsidP="005366D9">
      <w:pPr>
        <w:rPr>
          <w:rFonts w:ascii="Arial" w:hAnsi="Arial" w:cs="Arial"/>
          <w:b/>
          <w:szCs w:val="22"/>
        </w:rPr>
      </w:pPr>
    </w:p>
    <w:p w14:paraId="200CBA20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34CC10E8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13B172D8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3D798151" w14:textId="77777777" w:rsidR="00675521" w:rsidRDefault="00675521"/>
    <w:p w14:paraId="553A63D9" w14:textId="77777777" w:rsidR="00ED2A5F" w:rsidRDefault="00ED2A5F"/>
    <w:p w14:paraId="18BB4236" w14:textId="77777777" w:rsidR="00ED2A5F" w:rsidRDefault="00ED2A5F"/>
    <w:p w14:paraId="736C59C3" w14:textId="77777777" w:rsidR="00ED2A5F" w:rsidRDefault="00ED2A5F"/>
    <w:p w14:paraId="42F849DD" w14:textId="77777777" w:rsidR="00ED2A5F" w:rsidRDefault="00ED2A5F"/>
    <w:p w14:paraId="271D69CA" w14:textId="77777777" w:rsidR="00ED2A5F" w:rsidRDefault="00ED2A5F"/>
    <w:p w14:paraId="5535DC77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0E5799CD" w14:textId="77777777" w:rsidR="00ED2A5F" w:rsidRDefault="00ED2A5F" w:rsidP="00ED2A5F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4829C" wp14:editId="24333A9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72200" cy="8968740"/>
                <wp:effectExtent l="0" t="0" r="19050" b="22860"/>
                <wp:wrapNone/>
                <wp:docPr id="1053289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96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4829C" id="_x0000_s1027" type="#_x0000_t202" style="position:absolute;margin-left:0;margin-top:0;width:486pt;height:706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" fillcolor="window" strokeweight=".5pt">
                <v:textbox>
                  <w:txbxContent/>
                </v:textbox>
                <w10:wrap anchorx="margin"/>
              </v:shape>
            </w:pict>
          </mc:Fallback>
        </mc:AlternateContent>
      </w:r>
    </w:p>
    <w:p w14:paraId="51B3F569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7FDA8FDD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7ECDFF80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3FCFD932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23CC2B35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6AA25423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7082B248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60FE5FC0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19AC42A9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0086152E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32E739A3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6B9AF755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330F6A68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7171F703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3C1E291F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6C1C6DFD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19B47A0C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3BBAF102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0DBC9A9E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17845E6A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4C26D921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0964B1EA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770A1933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5975A666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117D6E0D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13F397C8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031289D5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793E705D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6B69A4A2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4EDDCD91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2E24111D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38B14C6B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04CD7845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598BA8E9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5DDBD52C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558DF3B7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41CBA18D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3C01718B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1E6DBABD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72A1A4F2" w14:textId="77777777" w:rsidR="00ED2A5F" w:rsidRPr="00BF4B2C" w:rsidRDefault="00ED2A5F" w:rsidP="00ED2A5F">
      <w:pPr>
        <w:rPr>
          <w:rFonts w:ascii="Arial" w:hAnsi="Arial" w:cs="Arial"/>
          <w:b/>
          <w:szCs w:val="22"/>
        </w:rPr>
      </w:pPr>
    </w:p>
    <w:p w14:paraId="3E41D246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7E2C92BB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0F05FED5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740DDE42" w14:textId="77777777" w:rsidR="00ED2A5F" w:rsidRDefault="00ED2A5F" w:rsidP="00ED2A5F"/>
    <w:p w14:paraId="1EA83D28" w14:textId="77777777" w:rsidR="00ED2A5F" w:rsidRDefault="00ED2A5F"/>
    <w:p w14:paraId="64139EB8" w14:textId="77777777" w:rsidR="00C4024E" w:rsidRDefault="00C4024E"/>
    <w:p w14:paraId="6F267CF7" w14:textId="77777777" w:rsidR="00C4024E" w:rsidRDefault="00C4024E"/>
    <w:p w14:paraId="1AD91DDA" w14:textId="77777777" w:rsidR="00C4024E" w:rsidRDefault="00C4024E"/>
    <w:p w14:paraId="38B8A02F" w14:textId="77777777" w:rsidR="00C4024E" w:rsidRDefault="00C4024E"/>
    <w:p w14:paraId="199156A0" w14:textId="77777777" w:rsidR="00C4024E" w:rsidRDefault="00C4024E"/>
    <w:p w14:paraId="75BEC216" w14:textId="77777777" w:rsidR="00C4024E" w:rsidRDefault="00C4024E"/>
    <w:p w14:paraId="0FDC7BC9" w14:textId="77777777" w:rsidR="00C4024E" w:rsidRDefault="00C4024E"/>
    <w:p w14:paraId="31495524" w14:textId="0D5DCBC5" w:rsidR="00C4024E" w:rsidRDefault="007D3FBB">
      <w:pPr>
        <w:rPr>
          <w:rFonts w:ascii="Arial" w:hAnsi="Arial" w:cs="Arial"/>
        </w:rPr>
      </w:pPr>
      <w:r w:rsidRPr="007D3FBB">
        <w:rPr>
          <w:rFonts w:ascii="Arial" w:hAnsi="Arial" w:cs="Arial"/>
        </w:rPr>
        <w:lastRenderedPageBreak/>
        <w:t>E</w:t>
      </w:r>
      <w:r w:rsidRPr="007D3FBB">
        <w:rPr>
          <w:rFonts w:ascii="Arial" w:hAnsi="Arial" w:cs="Arial"/>
        </w:rPr>
        <w:t xml:space="preserve">xplain where the candidate has </w:t>
      </w:r>
      <w:r w:rsidRPr="007D3FBB">
        <w:rPr>
          <w:rFonts w:ascii="Arial" w:hAnsi="Arial" w:cs="Arial"/>
        </w:rPr>
        <w:t>S</w:t>
      </w:r>
      <w:r w:rsidRPr="007D3FBB">
        <w:rPr>
          <w:rFonts w:ascii="Arial" w:hAnsi="Arial" w:cs="Arial"/>
        </w:rPr>
        <w:t>upported others in research by sharing knowledge and skills</w:t>
      </w:r>
      <w:r>
        <w:rPr>
          <w:rFonts w:ascii="Arial" w:hAnsi="Arial" w:cs="Arial"/>
        </w:rPr>
        <w:t>:</w:t>
      </w:r>
    </w:p>
    <w:p w14:paraId="19D61720" w14:textId="77777777" w:rsidR="00E509F4" w:rsidRDefault="00E509F4">
      <w:pPr>
        <w:rPr>
          <w:rFonts w:ascii="Arial" w:hAnsi="Arial" w:cs="Arial"/>
        </w:rPr>
      </w:pPr>
    </w:p>
    <w:p w14:paraId="0C419323" w14:textId="2958D2D0" w:rsidR="00E509F4" w:rsidRPr="007D3FBB" w:rsidRDefault="00E509F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C4FA0" wp14:editId="7F8B6EA8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6156960" cy="8473440"/>
                <wp:effectExtent l="0" t="0" r="15240" b="22860"/>
                <wp:wrapNone/>
                <wp:docPr id="654194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847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A2D6B" w14:textId="77777777" w:rsidR="00E509F4" w:rsidRPr="004E75FD" w:rsidRDefault="00E509F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46E1AD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D5E8A0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0E39AC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BC041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8AEDE9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89DCD1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B85AA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26DC3D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45DADC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F5E029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C2665B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A59394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94F9D5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99E590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C1128C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26F212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6B118A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412F0E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F8AE78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345322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2714EB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BFFC11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CF8BF5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3AFF85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402CD3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100D4D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BEFFCA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2D0A69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7A3E38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1C8F23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9A2906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A08149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26F42E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2FB665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7CDF23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30B584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77A6AD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F1C9A4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0BA7FB" w14:textId="77777777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2B3822" w14:textId="0DBC54B9" w:rsidR="00100FE4" w:rsidRPr="004E75FD" w:rsidRDefault="00100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4FA0" id="Text Box 3" o:spid="_x0000_s1028" type="#_x0000_t202" style="position:absolute;margin-left:433.6pt;margin-top:1.7pt;width:484.8pt;height:667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KJOQIAAIQ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" fillcolor="white [3201]" strokeweight=".5pt">
                <v:textbox>
                  <w:txbxContent>
                    <w:p w14:paraId="49DA2D6B" w14:textId="77777777" w:rsidR="00E509F4" w:rsidRPr="004E75FD" w:rsidRDefault="00E509F4">
                      <w:pPr>
                        <w:rPr>
                          <w:rFonts w:ascii="Arial" w:hAnsi="Arial" w:cs="Arial"/>
                        </w:rPr>
                      </w:pPr>
                    </w:p>
                    <w:p w14:paraId="0B46E1AD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41D5E8A0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250E39AC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4DCBC041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0E8AEDE9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3C89DCD1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7CCB85AA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2526DC3D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3245DADC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75F5E029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09C2665B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27A59394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3294F9D5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1999E590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1FC1128C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6226F212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1E6B118A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0C412F0E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73F8AE78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07345322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4C2714EB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2FBFFC11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72CF8BF5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6E3AFF85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32402CD3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3B100D4D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7EBEFFCA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2E2D0A69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2A7A3E38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721C8F23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009A2906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51A08149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5026F42E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1E2FB665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4E7CDF23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5230B584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5577A6AD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07F1C9A4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380BA7FB" w14:textId="77777777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  <w:p w14:paraId="2B2B3822" w14:textId="0DBC54B9" w:rsidR="00100FE4" w:rsidRPr="004E75FD" w:rsidRDefault="00100FE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509F4" w:rsidRPr="007D3FBB" w:rsidSect="005366D9">
      <w:footerReference w:type="even" r:id="rId12"/>
      <w:footerReference w:type="default" r:id="rId13"/>
      <w:pgSz w:w="11909" w:h="16834" w:code="9"/>
      <w:pgMar w:top="1440" w:right="1080" w:bottom="1440" w:left="1080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427D" w14:textId="77777777" w:rsidR="004E59C7" w:rsidRDefault="004E59C7">
      <w:r>
        <w:separator/>
      </w:r>
    </w:p>
  </w:endnote>
  <w:endnote w:type="continuationSeparator" w:id="0">
    <w:p w14:paraId="2C576B80" w14:textId="77777777" w:rsidR="004E59C7" w:rsidRDefault="004E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D815" w14:textId="77777777" w:rsidR="00006D50" w:rsidRDefault="00006D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0266436" w14:textId="77777777" w:rsidR="00006D50" w:rsidRDefault="00006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A431" w14:textId="77777777" w:rsidR="00006D50" w:rsidRDefault="00006D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474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ECCD5" w14:textId="77777777" w:rsidR="00006D50" w:rsidRDefault="00006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9923" w14:textId="77777777" w:rsidR="004E59C7" w:rsidRDefault="004E59C7">
      <w:r>
        <w:separator/>
      </w:r>
    </w:p>
  </w:footnote>
  <w:footnote w:type="continuationSeparator" w:id="0">
    <w:p w14:paraId="58D06773" w14:textId="77777777" w:rsidR="004E59C7" w:rsidRDefault="004E5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B9D"/>
    <w:multiLevelType w:val="multilevel"/>
    <w:tmpl w:val="68EC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17C98"/>
    <w:multiLevelType w:val="multilevel"/>
    <w:tmpl w:val="7262B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3103B"/>
    <w:multiLevelType w:val="hybridMultilevel"/>
    <w:tmpl w:val="A1F8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22066">
    <w:abstractNumId w:val="0"/>
  </w:num>
  <w:num w:numId="2" w16cid:durableId="316611968">
    <w:abstractNumId w:val="2"/>
  </w:num>
  <w:num w:numId="3" w16cid:durableId="55057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D9"/>
    <w:rsid w:val="00000CFF"/>
    <w:rsid w:val="000033AE"/>
    <w:rsid w:val="00004481"/>
    <w:rsid w:val="00006D50"/>
    <w:rsid w:val="000104DB"/>
    <w:rsid w:val="000114BB"/>
    <w:rsid w:val="00015724"/>
    <w:rsid w:val="000228D1"/>
    <w:rsid w:val="00030B9E"/>
    <w:rsid w:val="000424D5"/>
    <w:rsid w:val="00045CEE"/>
    <w:rsid w:val="00052E4A"/>
    <w:rsid w:val="00054429"/>
    <w:rsid w:val="000561CF"/>
    <w:rsid w:val="00056C33"/>
    <w:rsid w:val="0006402A"/>
    <w:rsid w:val="00064660"/>
    <w:rsid w:val="00067F0C"/>
    <w:rsid w:val="00072413"/>
    <w:rsid w:val="0007553C"/>
    <w:rsid w:val="00075F6C"/>
    <w:rsid w:val="000816E2"/>
    <w:rsid w:val="00084A50"/>
    <w:rsid w:val="00086C85"/>
    <w:rsid w:val="000901D8"/>
    <w:rsid w:val="000A15F8"/>
    <w:rsid w:val="000A16CF"/>
    <w:rsid w:val="000A210B"/>
    <w:rsid w:val="000C1109"/>
    <w:rsid w:val="000C140D"/>
    <w:rsid w:val="000C2BBF"/>
    <w:rsid w:val="000C46AC"/>
    <w:rsid w:val="000D12E8"/>
    <w:rsid w:val="000D260F"/>
    <w:rsid w:val="000E5829"/>
    <w:rsid w:val="000F25C1"/>
    <w:rsid w:val="000F2809"/>
    <w:rsid w:val="000F42F6"/>
    <w:rsid w:val="00100FE4"/>
    <w:rsid w:val="00107CE1"/>
    <w:rsid w:val="00115595"/>
    <w:rsid w:val="00122084"/>
    <w:rsid w:val="00125C5F"/>
    <w:rsid w:val="00126786"/>
    <w:rsid w:val="00132484"/>
    <w:rsid w:val="00137ED2"/>
    <w:rsid w:val="001423E0"/>
    <w:rsid w:val="001444F1"/>
    <w:rsid w:val="00147989"/>
    <w:rsid w:val="00152E9B"/>
    <w:rsid w:val="001563AA"/>
    <w:rsid w:val="00161705"/>
    <w:rsid w:val="00162879"/>
    <w:rsid w:val="00163DC1"/>
    <w:rsid w:val="001724E0"/>
    <w:rsid w:val="00183503"/>
    <w:rsid w:val="0018594A"/>
    <w:rsid w:val="00192AF8"/>
    <w:rsid w:val="001A1E3E"/>
    <w:rsid w:val="001B0D03"/>
    <w:rsid w:val="001B3D5D"/>
    <w:rsid w:val="001C35F6"/>
    <w:rsid w:val="001C4BD3"/>
    <w:rsid w:val="001D0694"/>
    <w:rsid w:val="001D2452"/>
    <w:rsid w:val="001E14E9"/>
    <w:rsid w:val="001F7DD5"/>
    <w:rsid w:val="00200A3B"/>
    <w:rsid w:val="00202E76"/>
    <w:rsid w:val="002035D5"/>
    <w:rsid w:val="00204395"/>
    <w:rsid w:val="002046CD"/>
    <w:rsid w:val="0021419A"/>
    <w:rsid w:val="00224A6C"/>
    <w:rsid w:val="00240385"/>
    <w:rsid w:val="002415BB"/>
    <w:rsid w:val="0025422D"/>
    <w:rsid w:val="0025474F"/>
    <w:rsid w:val="002550F1"/>
    <w:rsid w:val="002559EA"/>
    <w:rsid w:val="0026498C"/>
    <w:rsid w:val="002809E6"/>
    <w:rsid w:val="00280F23"/>
    <w:rsid w:val="002838B2"/>
    <w:rsid w:val="00284BA4"/>
    <w:rsid w:val="002853F2"/>
    <w:rsid w:val="002854F7"/>
    <w:rsid w:val="00290D72"/>
    <w:rsid w:val="00291FC6"/>
    <w:rsid w:val="00295D49"/>
    <w:rsid w:val="002A1224"/>
    <w:rsid w:val="002A148E"/>
    <w:rsid w:val="002A57AA"/>
    <w:rsid w:val="002A746D"/>
    <w:rsid w:val="002E1F13"/>
    <w:rsid w:val="002E3BBA"/>
    <w:rsid w:val="002E5903"/>
    <w:rsid w:val="002F462F"/>
    <w:rsid w:val="003040C8"/>
    <w:rsid w:val="00305799"/>
    <w:rsid w:val="00310920"/>
    <w:rsid w:val="00320814"/>
    <w:rsid w:val="003211DE"/>
    <w:rsid w:val="00331C27"/>
    <w:rsid w:val="003356F9"/>
    <w:rsid w:val="0033621B"/>
    <w:rsid w:val="00342A97"/>
    <w:rsid w:val="00342B7C"/>
    <w:rsid w:val="00343639"/>
    <w:rsid w:val="00345D8E"/>
    <w:rsid w:val="00352974"/>
    <w:rsid w:val="00355289"/>
    <w:rsid w:val="00357764"/>
    <w:rsid w:val="00360812"/>
    <w:rsid w:val="00365440"/>
    <w:rsid w:val="003929C9"/>
    <w:rsid w:val="00395398"/>
    <w:rsid w:val="00396885"/>
    <w:rsid w:val="003A221A"/>
    <w:rsid w:val="003A5C69"/>
    <w:rsid w:val="003A622E"/>
    <w:rsid w:val="003B0ED8"/>
    <w:rsid w:val="003B79F8"/>
    <w:rsid w:val="003B7B9B"/>
    <w:rsid w:val="003C265A"/>
    <w:rsid w:val="003C2D43"/>
    <w:rsid w:val="003D2B5D"/>
    <w:rsid w:val="003D5CD6"/>
    <w:rsid w:val="003F1C98"/>
    <w:rsid w:val="00401356"/>
    <w:rsid w:val="00403834"/>
    <w:rsid w:val="00404AF2"/>
    <w:rsid w:val="004130CA"/>
    <w:rsid w:val="004166BB"/>
    <w:rsid w:val="00417C50"/>
    <w:rsid w:val="004200CC"/>
    <w:rsid w:val="0042049C"/>
    <w:rsid w:val="00425BF7"/>
    <w:rsid w:val="00435416"/>
    <w:rsid w:val="00435B9A"/>
    <w:rsid w:val="004405F7"/>
    <w:rsid w:val="004444B5"/>
    <w:rsid w:val="00444E77"/>
    <w:rsid w:val="004574B2"/>
    <w:rsid w:val="00460736"/>
    <w:rsid w:val="0046566A"/>
    <w:rsid w:val="0047196E"/>
    <w:rsid w:val="0047254C"/>
    <w:rsid w:val="00485BCF"/>
    <w:rsid w:val="004926C0"/>
    <w:rsid w:val="00496D5E"/>
    <w:rsid w:val="004A2C99"/>
    <w:rsid w:val="004B089C"/>
    <w:rsid w:val="004C00AE"/>
    <w:rsid w:val="004C16E8"/>
    <w:rsid w:val="004D23C3"/>
    <w:rsid w:val="004D366A"/>
    <w:rsid w:val="004D6159"/>
    <w:rsid w:val="004E59C7"/>
    <w:rsid w:val="004E5A19"/>
    <w:rsid w:val="004E75FD"/>
    <w:rsid w:val="004F488E"/>
    <w:rsid w:val="004F4F40"/>
    <w:rsid w:val="004F5DF1"/>
    <w:rsid w:val="00507102"/>
    <w:rsid w:val="00507AF2"/>
    <w:rsid w:val="00511437"/>
    <w:rsid w:val="00513E48"/>
    <w:rsid w:val="00514EDB"/>
    <w:rsid w:val="00520D01"/>
    <w:rsid w:val="005319B8"/>
    <w:rsid w:val="005366D9"/>
    <w:rsid w:val="005423B3"/>
    <w:rsid w:val="00552130"/>
    <w:rsid w:val="0055364D"/>
    <w:rsid w:val="005560A0"/>
    <w:rsid w:val="00556F6E"/>
    <w:rsid w:val="00561745"/>
    <w:rsid w:val="005619A3"/>
    <w:rsid w:val="00563BFF"/>
    <w:rsid w:val="00572A06"/>
    <w:rsid w:val="00577591"/>
    <w:rsid w:val="00577939"/>
    <w:rsid w:val="005848BE"/>
    <w:rsid w:val="00592259"/>
    <w:rsid w:val="00595160"/>
    <w:rsid w:val="00597237"/>
    <w:rsid w:val="005B0A70"/>
    <w:rsid w:val="005B239A"/>
    <w:rsid w:val="005B28E0"/>
    <w:rsid w:val="005B5107"/>
    <w:rsid w:val="005B5865"/>
    <w:rsid w:val="005B6940"/>
    <w:rsid w:val="005C19C9"/>
    <w:rsid w:val="005D121B"/>
    <w:rsid w:val="005D34F1"/>
    <w:rsid w:val="005D7440"/>
    <w:rsid w:val="005F23FE"/>
    <w:rsid w:val="0060173F"/>
    <w:rsid w:val="0060480E"/>
    <w:rsid w:val="00610B39"/>
    <w:rsid w:val="006221BE"/>
    <w:rsid w:val="00624473"/>
    <w:rsid w:val="00627A7B"/>
    <w:rsid w:val="006340F8"/>
    <w:rsid w:val="00636A67"/>
    <w:rsid w:val="006415D6"/>
    <w:rsid w:val="00644B3F"/>
    <w:rsid w:val="00654359"/>
    <w:rsid w:val="00655325"/>
    <w:rsid w:val="006573F2"/>
    <w:rsid w:val="0066367A"/>
    <w:rsid w:val="0066463B"/>
    <w:rsid w:val="0066526C"/>
    <w:rsid w:val="00675521"/>
    <w:rsid w:val="00677D69"/>
    <w:rsid w:val="006811B3"/>
    <w:rsid w:val="00691A11"/>
    <w:rsid w:val="0069561E"/>
    <w:rsid w:val="006A47B5"/>
    <w:rsid w:val="006B75C9"/>
    <w:rsid w:val="006C4D88"/>
    <w:rsid w:val="006D0892"/>
    <w:rsid w:val="006D22C0"/>
    <w:rsid w:val="006D319C"/>
    <w:rsid w:val="006D36B7"/>
    <w:rsid w:val="006D5291"/>
    <w:rsid w:val="006D7E2E"/>
    <w:rsid w:val="006E0575"/>
    <w:rsid w:val="006E1B8E"/>
    <w:rsid w:val="006E3E9D"/>
    <w:rsid w:val="006E6D09"/>
    <w:rsid w:val="006E739C"/>
    <w:rsid w:val="006F05B1"/>
    <w:rsid w:val="006F220C"/>
    <w:rsid w:val="006F4E06"/>
    <w:rsid w:val="006F5556"/>
    <w:rsid w:val="006F7E55"/>
    <w:rsid w:val="00701127"/>
    <w:rsid w:val="0070680E"/>
    <w:rsid w:val="00710296"/>
    <w:rsid w:val="0071388C"/>
    <w:rsid w:val="007144C4"/>
    <w:rsid w:val="007145D0"/>
    <w:rsid w:val="00715B36"/>
    <w:rsid w:val="00733FAB"/>
    <w:rsid w:val="00772803"/>
    <w:rsid w:val="007762C3"/>
    <w:rsid w:val="00781797"/>
    <w:rsid w:val="00784BC6"/>
    <w:rsid w:val="0079131E"/>
    <w:rsid w:val="007916B6"/>
    <w:rsid w:val="007955E8"/>
    <w:rsid w:val="00797FAC"/>
    <w:rsid w:val="007A02E7"/>
    <w:rsid w:val="007A0D2A"/>
    <w:rsid w:val="007A0F59"/>
    <w:rsid w:val="007B04A2"/>
    <w:rsid w:val="007B1058"/>
    <w:rsid w:val="007B5A01"/>
    <w:rsid w:val="007D3FBB"/>
    <w:rsid w:val="007D7655"/>
    <w:rsid w:val="007E11F0"/>
    <w:rsid w:val="007E632F"/>
    <w:rsid w:val="007F1D7C"/>
    <w:rsid w:val="007F59CA"/>
    <w:rsid w:val="007F6399"/>
    <w:rsid w:val="0080142B"/>
    <w:rsid w:val="008034A5"/>
    <w:rsid w:val="008118F1"/>
    <w:rsid w:val="008315BD"/>
    <w:rsid w:val="00834813"/>
    <w:rsid w:val="008402B4"/>
    <w:rsid w:val="008437CE"/>
    <w:rsid w:val="0084429F"/>
    <w:rsid w:val="0084726C"/>
    <w:rsid w:val="00855D30"/>
    <w:rsid w:val="008839AA"/>
    <w:rsid w:val="008842F9"/>
    <w:rsid w:val="00893817"/>
    <w:rsid w:val="008A0BE4"/>
    <w:rsid w:val="008A7E8B"/>
    <w:rsid w:val="008B0F3B"/>
    <w:rsid w:val="008C2D35"/>
    <w:rsid w:val="008D4BE9"/>
    <w:rsid w:val="008E3A08"/>
    <w:rsid w:val="008E6AB3"/>
    <w:rsid w:val="00902A5F"/>
    <w:rsid w:val="00920C09"/>
    <w:rsid w:val="00920F98"/>
    <w:rsid w:val="00921130"/>
    <w:rsid w:val="00921CC8"/>
    <w:rsid w:val="0092374A"/>
    <w:rsid w:val="0092734A"/>
    <w:rsid w:val="00945F79"/>
    <w:rsid w:val="00950850"/>
    <w:rsid w:val="0095135D"/>
    <w:rsid w:val="00966C23"/>
    <w:rsid w:val="00987C09"/>
    <w:rsid w:val="0099431C"/>
    <w:rsid w:val="009A0385"/>
    <w:rsid w:val="009A7C22"/>
    <w:rsid w:val="009B3F6F"/>
    <w:rsid w:val="009B4555"/>
    <w:rsid w:val="009C2814"/>
    <w:rsid w:val="009C6D23"/>
    <w:rsid w:val="009D5136"/>
    <w:rsid w:val="009E672D"/>
    <w:rsid w:val="009E7422"/>
    <w:rsid w:val="00A01F74"/>
    <w:rsid w:val="00A0243F"/>
    <w:rsid w:val="00A073CF"/>
    <w:rsid w:val="00A13F4C"/>
    <w:rsid w:val="00A33D2D"/>
    <w:rsid w:val="00A426BF"/>
    <w:rsid w:val="00A45C41"/>
    <w:rsid w:val="00A55146"/>
    <w:rsid w:val="00A55878"/>
    <w:rsid w:val="00A60F95"/>
    <w:rsid w:val="00A632F9"/>
    <w:rsid w:val="00A71491"/>
    <w:rsid w:val="00A74AB5"/>
    <w:rsid w:val="00A771D9"/>
    <w:rsid w:val="00A77FB6"/>
    <w:rsid w:val="00A80040"/>
    <w:rsid w:val="00A8329B"/>
    <w:rsid w:val="00A84F39"/>
    <w:rsid w:val="00A85FFE"/>
    <w:rsid w:val="00A91FAB"/>
    <w:rsid w:val="00A97628"/>
    <w:rsid w:val="00AA0499"/>
    <w:rsid w:val="00AA7575"/>
    <w:rsid w:val="00AB46C9"/>
    <w:rsid w:val="00AC0FAC"/>
    <w:rsid w:val="00AC1C27"/>
    <w:rsid w:val="00AC62DD"/>
    <w:rsid w:val="00AC7B6D"/>
    <w:rsid w:val="00AD4930"/>
    <w:rsid w:val="00AD6D36"/>
    <w:rsid w:val="00AE5B5F"/>
    <w:rsid w:val="00B00863"/>
    <w:rsid w:val="00B1528C"/>
    <w:rsid w:val="00B169A2"/>
    <w:rsid w:val="00B24856"/>
    <w:rsid w:val="00B36BA7"/>
    <w:rsid w:val="00B4039B"/>
    <w:rsid w:val="00B43A17"/>
    <w:rsid w:val="00B535A6"/>
    <w:rsid w:val="00B62D9D"/>
    <w:rsid w:val="00B7491F"/>
    <w:rsid w:val="00B74EC7"/>
    <w:rsid w:val="00B77EEF"/>
    <w:rsid w:val="00B86C2A"/>
    <w:rsid w:val="00B961CE"/>
    <w:rsid w:val="00BA751C"/>
    <w:rsid w:val="00BB74C5"/>
    <w:rsid w:val="00BC4E9D"/>
    <w:rsid w:val="00BD7507"/>
    <w:rsid w:val="00BE0E70"/>
    <w:rsid w:val="00BE7C2E"/>
    <w:rsid w:val="00BF12AF"/>
    <w:rsid w:val="00BF19EA"/>
    <w:rsid w:val="00BF4B2C"/>
    <w:rsid w:val="00BF59CC"/>
    <w:rsid w:val="00C00ED3"/>
    <w:rsid w:val="00C01362"/>
    <w:rsid w:val="00C03D1E"/>
    <w:rsid w:val="00C04521"/>
    <w:rsid w:val="00C0640C"/>
    <w:rsid w:val="00C12A9C"/>
    <w:rsid w:val="00C204B9"/>
    <w:rsid w:val="00C23E2C"/>
    <w:rsid w:val="00C25374"/>
    <w:rsid w:val="00C26937"/>
    <w:rsid w:val="00C35EDF"/>
    <w:rsid w:val="00C4024E"/>
    <w:rsid w:val="00C41424"/>
    <w:rsid w:val="00C50288"/>
    <w:rsid w:val="00C54A39"/>
    <w:rsid w:val="00C72194"/>
    <w:rsid w:val="00C740F9"/>
    <w:rsid w:val="00C74796"/>
    <w:rsid w:val="00C85499"/>
    <w:rsid w:val="00C87AC8"/>
    <w:rsid w:val="00C95A22"/>
    <w:rsid w:val="00C95B07"/>
    <w:rsid w:val="00C95D6F"/>
    <w:rsid w:val="00CA0E38"/>
    <w:rsid w:val="00CA2A73"/>
    <w:rsid w:val="00CA6CF3"/>
    <w:rsid w:val="00CB19FA"/>
    <w:rsid w:val="00CC1AFA"/>
    <w:rsid w:val="00CC3163"/>
    <w:rsid w:val="00CC36FC"/>
    <w:rsid w:val="00CD27E4"/>
    <w:rsid w:val="00CE34FA"/>
    <w:rsid w:val="00CE7ED0"/>
    <w:rsid w:val="00CF5B1A"/>
    <w:rsid w:val="00CF7173"/>
    <w:rsid w:val="00CF7BE1"/>
    <w:rsid w:val="00D00265"/>
    <w:rsid w:val="00D0246C"/>
    <w:rsid w:val="00D053D7"/>
    <w:rsid w:val="00D076AC"/>
    <w:rsid w:val="00D07B0A"/>
    <w:rsid w:val="00D24067"/>
    <w:rsid w:val="00D30178"/>
    <w:rsid w:val="00D30DC2"/>
    <w:rsid w:val="00D332A1"/>
    <w:rsid w:val="00D378B0"/>
    <w:rsid w:val="00D414B5"/>
    <w:rsid w:val="00D43B3B"/>
    <w:rsid w:val="00D54B05"/>
    <w:rsid w:val="00D60FE9"/>
    <w:rsid w:val="00D7456E"/>
    <w:rsid w:val="00D93ABF"/>
    <w:rsid w:val="00D93DD7"/>
    <w:rsid w:val="00DA54A5"/>
    <w:rsid w:val="00DA7442"/>
    <w:rsid w:val="00DB3F73"/>
    <w:rsid w:val="00DB731B"/>
    <w:rsid w:val="00DD2425"/>
    <w:rsid w:val="00DD4B7A"/>
    <w:rsid w:val="00DE07AB"/>
    <w:rsid w:val="00DF15C0"/>
    <w:rsid w:val="00E0204B"/>
    <w:rsid w:val="00E14291"/>
    <w:rsid w:val="00E145CF"/>
    <w:rsid w:val="00E209F4"/>
    <w:rsid w:val="00E26F6E"/>
    <w:rsid w:val="00E33505"/>
    <w:rsid w:val="00E45486"/>
    <w:rsid w:val="00E509F4"/>
    <w:rsid w:val="00E6587B"/>
    <w:rsid w:val="00E7021C"/>
    <w:rsid w:val="00E874FA"/>
    <w:rsid w:val="00E90E76"/>
    <w:rsid w:val="00E9383F"/>
    <w:rsid w:val="00E9575B"/>
    <w:rsid w:val="00E973B2"/>
    <w:rsid w:val="00EB1234"/>
    <w:rsid w:val="00EC1AFA"/>
    <w:rsid w:val="00EC5C70"/>
    <w:rsid w:val="00EC76D6"/>
    <w:rsid w:val="00ED12A1"/>
    <w:rsid w:val="00ED2A5F"/>
    <w:rsid w:val="00ED2BE4"/>
    <w:rsid w:val="00ED6A26"/>
    <w:rsid w:val="00EF303B"/>
    <w:rsid w:val="00EF69CA"/>
    <w:rsid w:val="00F22DC4"/>
    <w:rsid w:val="00F27362"/>
    <w:rsid w:val="00F30194"/>
    <w:rsid w:val="00F30377"/>
    <w:rsid w:val="00F32503"/>
    <w:rsid w:val="00F34B70"/>
    <w:rsid w:val="00F4394D"/>
    <w:rsid w:val="00F552C9"/>
    <w:rsid w:val="00F6657D"/>
    <w:rsid w:val="00F75CEE"/>
    <w:rsid w:val="00F77913"/>
    <w:rsid w:val="00F808DB"/>
    <w:rsid w:val="00F81F5C"/>
    <w:rsid w:val="00F85766"/>
    <w:rsid w:val="00F90613"/>
    <w:rsid w:val="00F9642B"/>
    <w:rsid w:val="00FA06D6"/>
    <w:rsid w:val="00FA1C93"/>
    <w:rsid w:val="00FB3685"/>
    <w:rsid w:val="00FB583A"/>
    <w:rsid w:val="00FC0ED9"/>
    <w:rsid w:val="00FC2AF7"/>
    <w:rsid w:val="00FD4CE9"/>
    <w:rsid w:val="00FD6A7D"/>
    <w:rsid w:val="00FE2188"/>
    <w:rsid w:val="00FE60C5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5B936"/>
  <w15:docId w15:val="{55EB9638-DDDE-4D28-8F7B-B8CD480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6D9"/>
    <w:rPr>
      <w:rFonts w:ascii="Palatino Linotype" w:hAnsi="Palatino Linotype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366D9"/>
  </w:style>
  <w:style w:type="paragraph" w:styleId="Footer">
    <w:name w:val="footer"/>
    <w:basedOn w:val="Normal"/>
    <w:rsid w:val="005366D9"/>
    <w:pPr>
      <w:tabs>
        <w:tab w:val="center" w:pos="4153"/>
        <w:tab w:val="right" w:pos="8306"/>
      </w:tabs>
    </w:pPr>
    <w:rPr>
      <w:rFonts w:ascii="Palatino" w:hAnsi="Palatino"/>
      <w:szCs w:val="20"/>
    </w:rPr>
  </w:style>
  <w:style w:type="character" w:styleId="Hyperlink">
    <w:name w:val="Hyperlink"/>
    <w:rsid w:val="00B43A17"/>
    <w:rPr>
      <w:color w:val="0000FF"/>
      <w:u w:val="single"/>
    </w:rPr>
  </w:style>
  <w:style w:type="paragraph" w:styleId="BalloonText">
    <w:name w:val="Balloon Text"/>
    <w:basedOn w:val="Normal"/>
    <w:semiHidden/>
    <w:rsid w:val="00CD27E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53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75C9"/>
    <w:rPr>
      <w:rFonts w:ascii="Palatino Linotype" w:hAnsi="Palatino Linotype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B75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7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75C9"/>
    <w:rPr>
      <w:rFonts w:ascii="Palatino Linotype" w:hAnsi="Palatino Linotyp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7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75C9"/>
    <w:rPr>
      <w:rFonts w:ascii="Palatino Linotype" w:hAnsi="Palatino Linotype"/>
      <w:b/>
      <w:bCs/>
      <w:lang w:eastAsia="en-US"/>
    </w:rPr>
  </w:style>
  <w:style w:type="paragraph" w:styleId="Header">
    <w:name w:val="header"/>
    <w:basedOn w:val="Normal"/>
    <w:link w:val="HeaderChar"/>
    <w:semiHidden/>
    <w:unhideWhenUsed/>
    <w:rsid w:val="003A62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A622E"/>
    <w:rPr>
      <w:rFonts w:ascii="Palatino Linotype" w:hAnsi="Palatino Linotype"/>
      <w:sz w:val="22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66367A"/>
    <w:rPr>
      <w:color w:val="800080" w:themeColor="followedHyperlink"/>
      <w:u w:val="single"/>
    </w:rPr>
  </w:style>
  <w:style w:type="table" w:styleId="TableGrid">
    <w:name w:val="Table Grid"/>
    <w:basedOn w:val="TableNormal"/>
    <w:rsid w:val="00CC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32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mbership@bps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y.bps.ac.uk/awards-bursaries-grants/bursaries-and-grants-details/?id=6cee440a-8904-ee11-8f6e-6045bdd2c8c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5" ma:contentTypeDescription="Create a new document." ma:contentTypeScope="" ma:versionID="b55ddb344df2739d4f47588edd1b60ed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a883624096e9d80819197b065875351e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</documentManagement>
</p:properties>
</file>

<file path=customXml/itemProps1.xml><?xml version="1.0" encoding="utf-8"?>
<ds:datastoreItem xmlns:ds="http://schemas.openxmlformats.org/officeDocument/2006/customXml" ds:itemID="{023BD60A-F97C-4527-B407-8F8905F24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B6CBC-4F66-4D0A-9129-5E0B182E0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cbc70-fc58-4404-ade5-60e656b321d2"/>
    <ds:schemaRef ds:uri="ddfaa413-e12e-497e-8f1c-27e215e13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8216B-11C2-4D49-8D62-39691873BB13}">
  <ds:schemaRefs>
    <ds:schemaRef ds:uri="http://schemas.microsoft.com/office/2006/metadata/properties"/>
    <ds:schemaRef ds:uri="http://schemas.microsoft.com/office/infopath/2007/PartnerControls"/>
    <ds:schemaRef ds:uri="ddfaa413-e12e-497e-8f1c-27e215e13b04"/>
    <ds:schemaRef ds:uri="df3cbc70-fc58-4404-ade5-60e656b321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PHARMACOLOGICAL SOCIETY</vt:lpstr>
    </vt:vector>
  </TitlesOfParts>
  <Company>BPS</Company>
  <LinksUpToDate>false</LinksUpToDate>
  <CharactersWithSpaces>1302</CharactersWithSpaces>
  <SharedDoc>false</SharedDoc>
  <HLinks>
    <vt:vector size="6" baseType="variant">
      <vt:variant>
        <vt:i4>1376377</vt:i4>
      </vt:variant>
      <vt:variant>
        <vt:i4>0</vt:i4>
      </vt:variant>
      <vt:variant>
        <vt:i4>0</vt:i4>
      </vt:variant>
      <vt:variant>
        <vt:i4>5</vt:i4>
      </vt:variant>
      <vt:variant>
        <vt:lpwstr>mailto:membership@bps.ac.uk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PHARMACOLOGICAL SOCIETY</dc:title>
  <dc:creator>sjs</dc:creator>
  <cp:lastModifiedBy>Paul Tizard</cp:lastModifiedBy>
  <cp:revision>4</cp:revision>
  <cp:lastPrinted>2011-08-08T13:17:00Z</cp:lastPrinted>
  <dcterms:created xsi:type="dcterms:W3CDTF">2026-03-04T09:37:00Z</dcterms:created>
  <dcterms:modified xsi:type="dcterms:W3CDTF">2026-03-04T09:45:00Z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